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7" w:rsidRDefault="00AA6FAC">
      <w:r w:rsidRPr="00AA6FAC">
        <w:rPr>
          <w:b/>
        </w:rPr>
        <w:t xml:space="preserve"> SIINUSSIGNAALIDE(15kHz) GENERAATOR-VÕIMENDI</w:t>
      </w:r>
      <w:r>
        <w:t>.</w:t>
      </w:r>
    </w:p>
    <w:p w:rsidR="00AA6FAC" w:rsidRDefault="00AA6FAC"/>
    <w:p w:rsidR="00AA6FAC" w:rsidRDefault="00AA6FAC"/>
    <w:p w:rsidR="00F63FBB" w:rsidRDefault="009B2F86">
      <w:r>
        <w:rPr>
          <w:noProof/>
          <w:lang w:eastAsia="et-EE"/>
        </w:rPr>
        <w:drawing>
          <wp:inline distT="0" distB="0" distL="0" distR="0">
            <wp:extent cx="5760720" cy="1431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A7" w:rsidRDefault="000408A7"/>
    <w:p w:rsidR="000408A7" w:rsidRDefault="000408A7" w:rsidP="000408A7">
      <w:pPr>
        <w:pStyle w:val="Loendilik"/>
        <w:numPr>
          <w:ilvl w:val="0"/>
          <w:numId w:val="1"/>
        </w:numPr>
      </w:pPr>
      <w:r>
        <w:t xml:space="preserve">PingTime – signaali aeg muudetav vahemikus ca 100ms-1 sek., </w:t>
      </w:r>
      <w:r w:rsidRPr="00AA6FAC">
        <w:rPr>
          <w:b/>
        </w:rPr>
        <w:t>graafik a.</w:t>
      </w:r>
    </w:p>
    <w:p w:rsidR="000408A7" w:rsidRDefault="000408A7" w:rsidP="000408A7">
      <w:pPr>
        <w:pStyle w:val="Loendilik"/>
        <w:numPr>
          <w:ilvl w:val="0"/>
          <w:numId w:val="1"/>
        </w:numPr>
      </w:pPr>
      <w:r>
        <w:t>Muudetav, mitu pingi järjestikku ja palu vaheaeg sek.(graafikul  10 sek jooksul 17 pingi ja vaheaeg seejärel 90 sek</w:t>
      </w:r>
      <w:r w:rsidR="00AA6FAC">
        <w:t>.-</w:t>
      </w:r>
      <w:r w:rsidR="00AA6FAC" w:rsidRPr="00AA6FAC">
        <w:rPr>
          <w:b/>
        </w:rPr>
        <w:t>graafikul c.</w:t>
      </w:r>
    </w:p>
    <w:p w:rsidR="00AA6FAC" w:rsidRPr="00AA6FAC" w:rsidRDefault="00AA6FAC" w:rsidP="00AA6FAC">
      <w:pPr>
        <w:pStyle w:val="Loendilik"/>
        <w:numPr>
          <w:ilvl w:val="0"/>
          <w:numId w:val="1"/>
        </w:numPr>
      </w:pPr>
      <w:r>
        <w:t xml:space="preserve"> Genereeritav sagedus 15kHz – </w:t>
      </w:r>
      <w:r w:rsidRPr="00AA6FAC">
        <w:rPr>
          <w:b/>
        </w:rPr>
        <w:t>graafikul b.</w:t>
      </w:r>
      <w:r>
        <w:rPr>
          <w:b/>
        </w:rPr>
        <w:t>(</w:t>
      </w:r>
      <w:r w:rsidRPr="00AA6FAC">
        <w:t xml:space="preserve"> </w:t>
      </w:r>
      <w:r w:rsidRPr="00AA6FAC">
        <w:rPr>
          <w:b/>
        </w:rPr>
        <w:t>filtering bandwidth 0.8 kHz),</w:t>
      </w:r>
    </w:p>
    <w:p w:rsidR="00AA6FAC" w:rsidRPr="00743BE7" w:rsidRDefault="00AA6FAC" w:rsidP="00AA6FAC">
      <w:pPr>
        <w:pStyle w:val="Loendilik"/>
        <w:numPr>
          <w:ilvl w:val="0"/>
          <w:numId w:val="1"/>
        </w:numPr>
      </w:pPr>
      <w:r>
        <w:rPr>
          <w:b/>
        </w:rPr>
        <w:t>Siinuseneraator-väljastab signaalide (PING) gruppe nt. 17 ping</w:t>
      </w:r>
      <w:r w:rsidR="00743BE7">
        <w:rPr>
          <w:b/>
        </w:rPr>
        <w:t>(arv muudetav)</w:t>
      </w:r>
      <w:r>
        <w:rPr>
          <w:b/>
        </w:rPr>
        <w:t>i a 250ms</w:t>
      </w:r>
      <w:r w:rsidR="00743BE7">
        <w:rPr>
          <w:b/>
        </w:rPr>
        <w:t xml:space="preserve">(muudetav), </w:t>
      </w:r>
      <w:r>
        <w:rPr>
          <w:b/>
        </w:rPr>
        <w:t xml:space="preserve">-10 sek. </w:t>
      </w:r>
      <w:r w:rsidR="00743BE7">
        <w:rPr>
          <w:b/>
        </w:rPr>
        <w:t>jooksul ja siis 90 sek. vaheaeg(muudetav)</w:t>
      </w:r>
    </w:p>
    <w:p w:rsidR="00743BE7" w:rsidRPr="00743BE7" w:rsidRDefault="00743BE7" w:rsidP="00AA6FAC">
      <w:pPr>
        <w:pStyle w:val="Loendilik"/>
        <w:numPr>
          <w:ilvl w:val="0"/>
          <w:numId w:val="1"/>
        </w:numPr>
      </w:pPr>
      <w:r>
        <w:rPr>
          <w:b/>
        </w:rPr>
        <w:t>Toide 12V/DC</w:t>
      </w:r>
      <w:r w:rsidR="00F53A8A">
        <w:rPr>
          <w:b/>
        </w:rPr>
        <w:t xml:space="preserve"> ca 30A </w:t>
      </w:r>
      <w:proofErr w:type="spellStart"/>
      <w:r w:rsidR="00F53A8A">
        <w:rPr>
          <w:b/>
        </w:rPr>
        <w:t>peak</w:t>
      </w:r>
      <w:proofErr w:type="spellEnd"/>
      <w:r w:rsidR="00F53A8A">
        <w:rPr>
          <w:b/>
        </w:rPr>
        <w:t xml:space="preserve"> power.</w:t>
      </w:r>
    </w:p>
    <w:p w:rsidR="00743BE7" w:rsidRDefault="00743BE7" w:rsidP="00AA6FAC">
      <w:pPr>
        <w:pStyle w:val="Loendilik"/>
        <w:numPr>
          <w:ilvl w:val="0"/>
          <w:numId w:val="1"/>
        </w:numPr>
      </w:pPr>
      <w:r>
        <w:rPr>
          <w:b/>
        </w:rPr>
        <w:t>Väljundvõimsus –muudetav –kuni 500W ca.</w:t>
      </w:r>
      <w:r w:rsidR="004F6C67">
        <w:rPr>
          <w:b/>
        </w:rPr>
        <w:t>(Väljundtransduceri</w:t>
      </w:r>
      <w:r w:rsidR="00307329">
        <w:rPr>
          <w:b/>
        </w:rPr>
        <w:t>(nn.kõlar)</w:t>
      </w:r>
      <w:r w:rsidR="008E0F7F">
        <w:rPr>
          <w:b/>
        </w:rPr>
        <w:t>-paigalgusega vette-</w:t>
      </w:r>
      <w:r w:rsidR="004F6C67">
        <w:rPr>
          <w:b/>
        </w:rPr>
        <w:t xml:space="preserve"> võimsus hetkel täpselt teadmata</w:t>
      </w:r>
      <w:r w:rsidR="008E0F7F">
        <w:rPr>
          <w:b/>
        </w:rPr>
        <w:t>-ca</w:t>
      </w:r>
      <w:r w:rsidR="00307329">
        <w:rPr>
          <w:b/>
        </w:rPr>
        <w:t>1</w:t>
      </w:r>
      <w:bookmarkStart w:id="0" w:name="_GoBack"/>
      <w:bookmarkEnd w:id="0"/>
      <w:r w:rsidR="008E0F7F">
        <w:rPr>
          <w:b/>
        </w:rPr>
        <w:t>80dB</w:t>
      </w:r>
      <w:r w:rsidR="004F6C67">
        <w:rPr>
          <w:b/>
        </w:rPr>
        <w:t>, aga graafikul a on nä</w:t>
      </w:r>
      <w:r w:rsidR="008E0F7F">
        <w:rPr>
          <w:b/>
        </w:rPr>
        <w:t>ha genereeritava heli võimsus Pa-VEES-)</w:t>
      </w:r>
    </w:p>
    <w:sectPr w:rsidR="00743BE7" w:rsidSect="003F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2DB7"/>
    <w:multiLevelType w:val="hybridMultilevel"/>
    <w:tmpl w:val="A12A2E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F86"/>
    <w:rsid w:val="000408A7"/>
    <w:rsid w:val="00307329"/>
    <w:rsid w:val="003F2A38"/>
    <w:rsid w:val="004F6C67"/>
    <w:rsid w:val="00743BE7"/>
    <w:rsid w:val="008E0F7F"/>
    <w:rsid w:val="009B2F86"/>
    <w:rsid w:val="00AA6FAC"/>
    <w:rsid w:val="00F53A8A"/>
    <w:rsid w:val="00F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2A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2F8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4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 Prei</dc:creator>
  <cp:lastModifiedBy>Anre Prei</cp:lastModifiedBy>
  <cp:revision>5</cp:revision>
  <dcterms:created xsi:type="dcterms:W3CDTF">2014-01-09T06:08:00Z</dcterms:created>
  <dcterms:modified xsi:type="dcterms:W3CDTF">2014-01-09T07:11:00Z</dcterms:modified>
</cp:coreProperties>
</file>